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1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80" w:before="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00" w:before="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48"/>
          <w:szCs w:val="48"/>
          <w:rtl w:val="1"/>
        </w:rPr>
        <w:t xml:space="preserve">مكتبة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48"/>
          <w:szCs w:val="4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48"/>
          <w:szCs w:val="48"/>
          <w:rtl w:val="1"/>
        </w:rPr>
        <w:t xml:space="preserve">برومبتات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48"/>
          <w:szCs w:val="48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48"/>
          <w:szCs w:val="48"/>
          <w:rtl w:val="1"/>
        </w:rPr>
        <w:t xml:space="preserve">تحليل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48"/>
          <w:szCs w:val="4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48"/>
          <w:szCs w:val="48"/>
          <w:rtl w:val="1"/>
        </w:rPr>
        <w:t xml:space="preserve">الأسهم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48"/>
          <w:szCs w:val="4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48"/>
          <w:szCs w:val="48"/>
          <w:rtl w:val="1"/>
        </w:rPr>
        <w:t xml:space="preserve">بالذكاء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48"/>
          <w:szCs w:val="4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48"/>
          <w:szCs w:val="48"/>
          <w:rtl w:val="1"/>
        </w:rPr>
        <w:t xml:space="preserve">الاصطناعي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80" w:before="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c9a84c"/>
          <w:sz w:val="34"/>
          <w:szCs w:val="34"/>
          <w:rtl w:val="1"/>
        </w:rPr>
        <w:t xml:space="preserve">التحليل</w:t>
      </w:r>
      <w:r w:rsidDel="00000000" w:rsidR="00000000" w:rsidRPr="00000000">
        <w:rPr>
          <w:rFonts w:ascii="Arial" w:cs="Arial" w:eastAsia="Arial" w:hAnsi="Arial"/>
          <w:b w:val="1"/>
          <w:bCs w:val="1"/>
          <w:color w:val="c9a84c"/>
          <w:sz w:val="34"/>
          <w:szCs w:val="3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9a84c"/>
          <w:sz w:val="34"/>
          <w:szCs w:val="34"/>
          <w:rtl w:val="1"/>
        </w:rPr>
        <w:t xml:space="preserve">الأساسي</w:t>
      </w:r>
      <w:r w:rsidDel="00000000" w:rsidR="00000000" w:rsidRPr="00000000">
        <w:rPr>
          <w:rFonts w:ascii="Arial" w:cs="Arial" w:eastAsia="Arial" w:hAnsi="Arial"/>
          <w:b w:val="1"/>
          <w:bCs w:val="1"/>
          <w:color w:val="c9a84c"/>
          <w:sz w:val="34"/>
          <w:szCs w:val="3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c9a84c"/>
          <w:sz w:val="34"/>
          <w:szCs w:val="34"/>
          <w:rtl w:val="1"/>
        </w:rPr>
        <w:t xml:space="preserve">للأسهم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bottom w:color="c9a84c" w:space="0" w:sz="6" w:val="single"/>
        </w:pBdr>
        <w:spacing w:after="40" w:before="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60" w:before="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2"/>
          <w:szCs w:val="22"/>
          <w:rtl w:val="1"/>
        </w:rPr>
        <w:t xml:space="preserve">إعداد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2"/>
          <w:szCs w:val="22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2"/>
          <w:szCs w:val="22"/>
          <w:rtl w:val="1"/>
        </w:rPr>
        <w:t xml:space="preserve">حسن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2"/>
          <w:szCs w:val="22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2"/>
          <w:szCs w:val="22"/>
          <w:rtl w:val="1"/>
        </w:rPr>
        <w:t xml:space="preserve">العنزي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2"/>
          <w:szCs w:val="22"/>
          <w:rtl w:val="0"/>
        </w:rPr>
        <w:t xml:space="preserve">  |  @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2"/>
          <w:szCs w:val="22"/>
          <w:rtl w:val="0"/>
        </w:rPr>
        <w:t xml:space="preserve">hasanalenezikw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1"/>
        <w:pBdr>
          <w:bottom w:color="c9a84c" w:space="1" w:sz="6" w:val="single"/>
        </w:pBdr>
        <w:shd w:fill="1b3a6b" w:val="clear"/>
        <w:bidi w:val="1"/>
        <w:spacing w:after="160" w:before="400" w:lineRule="auto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bCs w:val="1"/>
          <w:color w:val="ffffff"/>
          <w:sz w:val="34"/>
          <w:szCs w:val="34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ffff"/>
          <w:sz w:val="34"/>
          <w:szCs w:val="34"/>
          <w:rtl w:val="1"/>
        </w:rPr>
        <w:t xml:space="preserve">كيفية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ffffff"/>
          <w:sz w:val="34"/>
          <w:szCs w:val="3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ffff"/>
          <w:sz w:val="34"/>
          <w:szCs w:val="34"/>
          <w:rtl w:val="1"/>
        </w:rPr>
        <w:t xml:space="preserve">استخدام</w:t>
      </w:r>
      <w:r w:rsidDel="00000000" w:rsidR="00000000" w:rsidRPr="00000000">
        <w:rPr>
          <w:rFonts w:ascii="Arial" w:cs="Arial" w:eastAsia="Arial" w:hAnsi="Arial"/>
          <w:b w:val="1"/>
          <w:bCs w:val="1"/>
          <w:color w:val="ffffff"/>
          <w:sz w:val="34"/>
          <w:szCs w:val="3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ffff"/>
          <w:sz w:val="34"/>
          <w:szCs w:val="3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b w:val="1"/>
          <w:bCs w:val="1"/>
          <w:color w:val="ffffff"/>
          <w:sz w:val="34"/>
          <w:szCs w:val="3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ffff"/>
          <w:sz w:val="34"/>
          <w:szCs w:val="34"/>
          <w:rtl w:val="1"/>
        </w:rPr>
        <w:t xml:space="preserve">الدليل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bidi w:val="1"/>
        <w:spacing w:after="60" w:before="60" w:lineRule="auto"/>
        <w:jc w:val="right"/>
        <w:rPr/>
      </w:pP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البرومبتات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مصممة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للنسخ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والتطبيق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مباشرة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أداة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ذكاء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اصطناعي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 ( 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0"/>
        </w:rPr>
        <w:t xml:space="preserve">Claude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0"/>
        </w:rPr>
        <w:t xml:space="preserve">Gemini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0"/>
        </w:rPr>
        <w:t xml:space="preserve">Perplexity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). 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استبدل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النص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الأقواس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باسم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الشركة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تريد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تحليلها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الصق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البرومبت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المحادثة</w:t>
      </w:r>
      <w:r w:rsidDel="00000000" w:rsidR="00000000" w:rsidRPr="00000000">
        <w:rPr>
          <w:rFonts w:ascii="Arial" w:cs="Arial" w:eastAsia="Arial" w:hAnsi="Arial"/>
          <w:color w:val="333333"/>
          <w:sz w:val="20"/>
          <w:szCs w:val="20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before="10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c9a84c" w:val="clear"/>
            <w:tcMar>
              <w:top w:w="120.0" w:type="dxa"/>
              <w:left w:w="80.0" w:type="dxa"/>
              <w:bottom w:w="120.0" w:type="dxa"/>
              <w:right w:w="80.0" w:type="dxa"/>
            </w:tcMar>
          </w:tcPr>
          <w:p w:rsidR="00000000" w:rsidDel="00000000" w:rsidP="00000000" w:rsidRDefault="00000000" w:rsidRPr="00000000" w14:paraId="00000034">
            <w:pPr>
              <w:bidi w:val="1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1"/>
              </w:rPr>
              <w:t xml:space="preserve">الخطوة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1"/>
              </w:rPr>
              <w:t xml:space="preserve"> ١: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1"/>
              </w:rPr>
              <w:t xml:space="preserve">انسخ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1"/>
              </w:rPr>
              <w:t xml:space="preserve">البرومبت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1b3a6b" w:val="clear"/>
            <w:tcMar>
              <w:top w:w="120.0" w:type="dxa"/>
              <w:left w:w="80.0" w:type="dxa"/>
              <w:bottom w:w="120.0" w:type="dxa"/>
              <w:right w:w="80.0" w:type="dxa"/>
            </w:tcMar>
          </w:tcPr>
          <w:p w:rsidR="00000000" w:rsidDel="00000000" w:rsidP="00000000" w:rsidRDefault="00000000" w:rsidRPr="00000000" w14:paraId="00000035">
            <w:pPr>
              <w:bidi w:val="1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1"/>
              </w:rPr>
              <w:t xml:space="preserve">الخطوة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1"/>
              </w:rPr>
              <w:t xml:space="preserve"> ٢: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1"/>
              </w:rPr>
              <w:t xml:space="preserve">استبدل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1"/>
              </w:rPr>
              <w:t xml:space="preserve"> [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1"/>
              </w:rPr>
              <w:t xml:space="preserve">اسم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1"/>
              </w:rPr>
              <w:t xml:space="preserve">الشركة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1"/>
              </w:rPr>
              <w:t xml:space="preserve">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1b3a6b" w:val="clear"/>
            <w:tcMar>
              <w:top w:w="120.0" w:type="dxa"/>
              <w:left w:w="80.0" w:type="dxa"/>
              <w:bottom w:w="120.0" w:type="dxa"/>
              <w:right w:w="80.0" w:type="dxa"/>
            </w:tcMar>
          </w:tcPr>
          <w:p w:rsidR="00000000" w:rsidDel="00000000" w:rsidP="00000000" w:rsidRDefault="00000000" w:rsidRPr="00000000" w14:paraId="00000036">
            <w:pPr>
              <w:bidi w:val="1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1"/>
              </w:rPr>
              <w:t xml:space="preserve">الخطوة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1"/>
              </w:rPr>
              <w:t xml:space="preserve"> ٣: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1"/>
              </w:rPr>
              <w:t xml:space="preserve">الصقه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1"/>
              </w:rPr>
              <w:t xml:space="preserve">في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1"/>
              </w:rPr>
              <w:t xml:space="preserve">الذكاء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1"/>
              </w:rPr>
              <w:t xml:space="preserve">الاصطناعي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spacing w:after="0" w:befor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Bdr>
          <w:bottom w:color="c9a84c" w:space="1" w:sz="4" w:val="single"/>
        </w:pBdr>
        <w:spacing w:after="200" w:befor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bidi w:val="1"/>
        <w:spacing w:after="80" w:before="80" w:lineRule="auto"/>
        <w:jc w:val="righ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c9a84c"/>
          <w:sz w:val="24"/>
          <w:szCs w:val="24"/>
          <w:rtl w:val="1"/>
        </w:rPr>
        <w:t xml:space="preserve">برومبت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9a84c"/>
          <w:sz w:val="24"/>
          <w:szCs w:val="24"/>
          <w:rtl w:val="1"/>
        </w:rPr>
        <w:t xml:space="preserve"> ٠١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نظرة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عامة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الشركة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ونموذج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العمل</w:t>
      </w: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8e7" w:val="clear"/>
            <w:tcMar>
              <w:top w:w="80.0" w:type="dxa"/>
              <w:left w:w="160.0" w:type="dxa"/>
              <w:bottom w:w="80.0" w:type="dxa"/>
              <w:right w:w="160.0" w:type="dxa"/>
            </w:tcMar>
          </w:tcPr>
          <w:p w:rsidR="00000000" w:rsidDel="00000000" w:rsidP="00000000" w:rsidRDefault="00000000" w:rsidRPr="00000000" w14:paraId="0000003B">
            <w:pPr>
              <w:bidi w:val="1"/>
              <w:jc w:val="right"/>
              <w:rPr/>
            </w:pPr>
            <w:r w:rsidDel="00000000" w:rsidR="00000000" w:rsidRPr="00000000">
              <w:rPr>
                <w:rtl w:val="0"/>
              </w:rPr>
            </w:r>
            <w:sdt>
              <w:sdtPr>
                <w:id w:val="-676919619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color w:val="c9a84c"/>
                    <w:sz w:val="18"/>
                    <w:szCs w:val="18"/>
                    <w:rtl w:val="1"/>
                  </w:rPr>
                  <w:t xml:space="preserve">✅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متى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تستخدم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هذا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البرومبت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0"/>
              </w:rPr>
              <w:t xml:space="preserve">: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ابدأ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دائما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ً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بهذا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البرومبت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—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قبل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النظر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في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أي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أرقام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.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فهم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ما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تفعله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الشركة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هو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الخطوة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الأولى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في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التحليل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الأساسي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spacing w:after="0" w:before="8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1b3a6b" w:val="clear"/>
            <w:tcMar>
              <w:top w:w="100.0" w:type="dxa"/>
              <w:left w:w="160.0" w:type="dxa"/>
              <w:bottom w:w="100.0" w:type="dxa"/>
              <w:right w:w="160.0" w:type="dxa"/>
            </w:tcMar>
          </w:tcPr>
          <w:p w:rsidR="00000000" w:rsidDel="00000000" w:rsidP="00000000" w:rsidRDefault="00000000" w:rsidRPr="00000000" w14:paraId="0000003D">
            <w:pPr>
              <w:bidi w:val="1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📋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انسخ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هذا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البرومبت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3E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أنت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محلل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مالي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محترف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أعطني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نظرة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شاملة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عن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[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اسم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الشركة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/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رمز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السهم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].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3F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40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اشمل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في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إجابتك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41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١.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ماذا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تفعل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الشركة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بالضبط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؟ (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اشرح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color w:val="1a1a1a"/>
                <w:sz w:val="18"/>
                <w:szCs w:val="18"/>
                <w:rtl w:val="1"/>
              </w:rPr>
              <w:t xml:space="preserve">كأني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عمري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١٦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سنة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42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٢.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كيف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تجني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المال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؟ (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تفصيل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مصادر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الإيرادات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43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٣.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من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هم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color w:val="1a1a1a"/>
                <w:sz w:val="18"/>
                <w:szCs w:val="18"/>
                <w:rtl w:val="1"/>
              </w:rPr>
              <w:t xml:space="preserve">عملائها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color w:val="1a1a1a"/>
                <w:sz w:val="18"/>
                <w:szCs w:val="18"/>
                <w:rtl w:val="1"/>
              </w:rPr>
              <w:t xml:space="preserve">الرئيسيين</w:t>
            </w:r>
            <w:r w:rsidDel="00000000" w:rsidR="00000000" w:rsidRPr="00000000">
              <w:rPr>
                <w:rtl w:val="1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44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٤.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في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أي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قطاع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تعمل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وما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حجم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السوق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45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٥.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من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هم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أكبر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٣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منافسين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لها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46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٦.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ما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هي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ميزتها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التنافسية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الرئيسية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(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الخندق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الاقتصادي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)؟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47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٧.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في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أي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مرحلة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من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مراحل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النمو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هي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؟ (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نشأة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/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نمو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/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نضج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/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تراجع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48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49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اجعل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إجابتك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موجزة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وبلغة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بسيطة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اختم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color w:val="1a1a1a"/>
                <w:sz w:val="18"/>
                <w:szCs w:val="18"/>
                <w:rtl w:val="1"/>
              </w:rPr>
              <w:t xml:space="preserve">ملخص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من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جملتين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spacing w:after="0" w:before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Bdr>
          <w:bottom w:color="c9a84c" w:space="1" w:sz="4" w:val="single"/>
        </w:pBdr>
        <w:spacing w:after="200" w:befor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bidi w:val="1"/>
        <w:spacing w:after="80" w:before="80" w:lineRule="auto"/>
        <w:jc w:val="righ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c9a84c"/>
          <w:sz w:val="24"/>
          <w:szCs w:val="24"/>
          <w:rtl w:val="1"/>
        </w:rPr>
        <w:t xml:space="preserve">برومبت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9a84c"/>
          <w:sz w:val="24"/>
          <w:szCs w:val="24"/>
          <w:rtl w:val="1"/>
        </w:rPr>
        <w:t xml:space="preserve"> ٠٢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تحليل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قائمة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الدخل</w:t>
      </w: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8e7" w:val="clear"/>
            <w:tcMar>
              <w:top w:w="80.0" w:type="dxa"/>
              <w:left w:w="160.0" w:type="dxa"/>
              <w:bottom w:w="80.0" w:type="dxa"/>
              <w:right w:w="160.0" w:type="dxa"/>
            </w:tcMar>
          </w:tcPr>
          <w:p w:rsidR="00000000" w:rsidDel="00000000" w:rsidP="00000000" w:rsidRDefault="00000000" w:rsidRPr="00000000" w14:paraId="00000053">
            <w:pPr>
              <w:bidi w:val="1"/>
              <w:jc w:val="right"/>
              <w:rPr/>
            </w:pPr>
            <w:r w:rsidDel="00000000" w:rsidR="00000000" w:rsidRPr="00000000">
              <w:rPr>
                <w:rtl w:val="0"/>
              </w:rPr>
            </w:r>
            <w:sdt>
              <w:sdtPr>
                <w:id w:val="1687674698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color w:val="c9a84c"/>
                    <w:sz w:val="18"/>
                    <w:szCs w:val="18"/>
                    <w:rtl w:val="1"/>
                  </w:rPr>
                  <w:t xml:space="preserve">✅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متى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تستخدم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هذا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البرومبت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0"/>
              </w:rPr>
              <w:t xml:space="preserve">: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استخدم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هذا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لتفهم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إذا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كانت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الشركة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تجني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فعلا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ً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المال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وهل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الإيرادات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في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تصاعد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spacing w:after="0" w:before="80" w:lineRule="auto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1b3a6b" w:val="clear"/>
            <w:tcMar>
              <w:top w:w="100.0" w:type="dxa"/>
              <w:left w:w="160.0" w:type="dxa"/>
              <w:bottom w:w="100.0" w:type="dxa"/>
              <w:right w:w="160.0" w:type="dxa"/>
            </w:tcMar>
          </w:tcPr>
          <w:p w:rsidR="00000000" w:rsidDel="00000000" w:rsidP="00000000" w:rsidRDefault="00000000" w:rsidRPr="00000000" w14:paraId="00000055">
            <w:pPr>
              <w:bidi w:val="1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📋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انسخ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هذا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البرومبت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56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قم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بتحليل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قائمة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الدخل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لشركة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[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اسم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الشركة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/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رمز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السهم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]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للسنوات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الثلاث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الماضية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57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58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أريد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منك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تقييم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59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١.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معدل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نمو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الإيرادات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(%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سنويا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ً) —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هل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يتسارع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أم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يتباطأ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5A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٢.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هامش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الربح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الإجمالي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—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كيف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يقارن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بمتوسط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القطاع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5B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٣.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اتجاهات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هامش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التشغيل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وهامش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صافي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الربح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5C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٤.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نمو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ربحية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السهم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(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0"/>
              </w:rPr>
              <w:t xml:space="preserve">EPS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)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خلال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٣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سنوات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5D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٥.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هل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هناك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بنود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استثنائية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تشوه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الأرقام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5E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٦.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إشارات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تحذيرية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في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قائمة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الدخل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(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إن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وجدت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5F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60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اعرض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الأرقام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الرئيسية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في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جدول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بسيط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اختم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بتقييم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: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هل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قائمة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الدخل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61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إشارة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خضراء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أم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صفراء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أم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حمراء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للمستثمر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؟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وضح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السبب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spacing w:after="0" w:before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Bdr>
          <w:bottom w:color="c9a84c" w:space="1" w:sz="4" w:val="single"/>
        </w:pBdr>
        <w:spacing w:after="200" w:befor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bidi w:val="1"/>
        <w:spacing w:after="80" w:before="80" w:lineRule="auto"/>
        <w:jc w:val="righ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c9a84c"/>
          <w:sz w:val="24"/>
          <w:szCs w:val="24"/>
          <w:rtl w:val="1"/>
        </w:rPr>
        <w:t xml:space="preserve">برومبت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9a84c"/>
          <w:sz w:val="24"/>
          <w:szCs w:val="24"/>
          <w:rtl w:val="1"/>
        </w:rPr>
        <w:t xml:space="preserve"> ٠٣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فحص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صحة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الميزانية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العمومية</w:t>
      </w:r>
      <w:r w:rsidDel="00000000" w:rsidR="00000000" w:rsidRPr="00000000">
        <w:rPr>
          <w:rtl w:val="0"/>
        </w:rPr>
      </w:r>
    </w:p>
    <w:tbl>
      <w:tblPr>
        <w:tblStyle w:val="Table6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8e7" w:val="clear"/>
            <w:tcMar>
              <w:top w:w="80.0" w:type="dxa"/>
              <w:left w:w="160.0" w:type="dxa"/>
              <w:bottom w:w="80.0" w:type="dxa"/>
              <w:right w:w="160.0" w:type="dxa"/>
            </w:tcMar>
          </w:tcPr>
          <w:p w:rsidR="00000000" w:rsidDel="00000000" w:rsidP="00000000" w:rsidRDefault="00000000" w:rsidRPr="00000000" w14:paraId="00000074">
            <w:pPr>
              <w:bidi w:val="1"/>
              <w:jc w:val="right"/>
              <w:rPr/>
            </w:pPr>
            <w:r w:rsidDel="00000000" w:rsidR="00000000" w:rsidRPr="00000000">
              <w:rPr>
                <w:rtl w:val="0"/>
              </w:rPr>
            </w:r>
            <w:sdt>
              <w:sdtPr>
                <w:id w:val="1028685156"/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color w:val="c9a84c"/>
                    <w:sz w:val="18"/>
                    <w:szCs w:val="18"/>
                    <w:rtl w:val="1"/>
                  </w:rPr>
                  <w:t xml:space="preserve">✅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متى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تستخدم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هذا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البرومبت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0"/>
              </w:rPr>
              <w:t xml:space="preserve">: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استخدم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هذا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للتحقق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من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الاستقرار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المالي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للشركة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أو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ما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إذا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كانت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غارقة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في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الديون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5">
      <w:pPr>
        <w:spacing w:after="0" w:before="80" w:lineRule="auto"/>
        <w:rPr/>
      </w:pPr>
      <w:r w:rsidDel="00000000" w:rsidR="00000000" w:rsidRPr="00000000">
        <w:rPr>
          <w:rtl w:val="0"/>
        </w:rPr>
      </w:r>
    </w:p>
    <w:tbl>
      <w:tblPr>
        <w:tblStyle w:val="Table7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1b3a6b" w:val="clear"/>
            <w:tcMar>
              <w:top w:w="100.0" w:type="dxa"/>
              <w:left w:w="160.0" w:type="dxa"/>
              <w:bottom w:w="100.0" w:type="dxa"/>
              <w:right w:w="160.0" w:type="dxa"/>
            </w:tcMar>
          </w:tcPr>
          <w:p w:rsidR="00000000" w:rsidDel="00000000" w:rsidP="00000000" w:rsidRDefault="00000000" w:rsidRPr="00000000" w14:paraId="00000076">
            <w:pPr>
              <w:bidi w:val="1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📋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انسخ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هذا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البرومبت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77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قم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بتحليل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الميزانية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العمومية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لشركة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[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اسم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الشركة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/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رمز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السهم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].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78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79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قي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ّ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ما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يلي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7A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١.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إجمالي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الأصول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مقابل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إجمالي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الالتزامات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—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هل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الشركة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مليئة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7B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٢.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نسبة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الدين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إلى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حقوق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الملكية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—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ما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مقدار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الرافعة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المالية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المستخدمة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7C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٣.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نسبة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التداول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والنسبة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السريعة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—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هل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تستطيع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سداد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التزاماتها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قصيرة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الأجل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7D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٤.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النقد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والنقد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المعادل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—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ما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مقدار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السيولة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المتاحة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7E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٥.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الشهرة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والأصول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غير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الملموسة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—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هل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هناك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مخاطر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شطب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7F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٦.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القيمة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الدفترية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للسهم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80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81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قي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ّ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الميزانية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: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قوية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/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متوسطة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/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ضعيفة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82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وأعط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ِ ٣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أسباب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محددة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لتقييمك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3">
      <w:pPr>
        <w:spacing w:after="0" w:before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Bdr>
          <w:bottom w:color="c9a84c" w:space="1" w:sz="4" w:val="single"/>
        </w:pBdr>
        <w:spacing w:after="200" w:befor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bidi w:val="1"/>
        <w:spacing w:after="80" w:before="80" w:lineRule="auto"/>
        <w:jc w:val="righ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c9a84c"/>
          <w:sz w:val="24"/>
          <w:szCs w:val="24"/>
          <w:rtl w:val="1"/>
        </w:rPr>
        <w:t xml:space="preserve">برومبت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9a84c"/>
          <w:sz w:val="24"/>
          <w:szCs w:val="24"/>
          <w:rtl w:val="1"/>
        </w:rPr>
        <w:t xml:space="preserve"> ٠٤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التحليل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المعمق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للتدفقات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النقدية</w:t>
      </w:r>
      <w:r w:rsidDel="00000000" w:rsidR="00000000" w:rsidRPr="00000000">
        <w:rPr>
          <w:rtl w:val="0"/>
        </w:rPr>
      </w:r>
    </w:p>
    <w:tbl>
      <w:tblPr>
        <w:tblStyle w:val="Table8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8e7" w:val="clear"/>
            <w:tcMar>
              <w:top w:w="80.0" w:type="dxa"/>
              <w:left w:w="160.0" w:type="dxa"/>
              <w:bottom w:w="80.0" w:type="dxa"/>
              <w:right w:w="160.0" w:type="dxa"/>
            </w:tcMar>
          </w:tcPr>
          <w:p w:rsidR="00000000" w:rsidDel="00000000" w:rsidP="00000000" w:rsidRDefault="00000000" w:rsidRPr="00000000" w14:paraId="00000095">
            <w:pPr>
              <w:bidi w:val="1"/>
              <w:jc w:val="right"/>
              <w:rPr/>
            </w:pPr>
            <w:r w:rsidDel="00000000" w:rsidR="00000000" w:rsidRPr="00000000">
              <w:rPr>
                <w:rtl w:val="0"/>
              </w:rPr>
            </w:r>
            <w:sdt>
              <w:sdtPr>
                <w:id w:val="1734497186"/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color w:val="c9a84c"/>
                    <w:sz w:val="18"/>
                    <w:szCs w:val="18"/>
                    <w:rtl w:val="1"/>
                  </w:rPr>
                  <w:t xml:space="preserve">✅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متى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تستخدم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هذا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البرومبت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0"/>
              </w:rPr>
              <w:t xml:space="preserve">: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التدفق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النقدي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لا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يكذب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.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استخدم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هذا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لمعرفة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إذا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كانت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الشركة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تولد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أموالا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ً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حقيقية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6">
      <w:pPr>
        <w:spacing w:after="0" w:before="80" w:lineRule="auto"/>
        <w:rPr/>
      </w:pPr>
      <w:r w:rsidDel="00000000" w:rsidR="00000000" w:rsidRPr="00000000">
        <w:rPr>
          <w:rtl w:val="0"/>
        </w:rPr>
      </w:r>
    </w:p>
    <w:tbl>
      <w:tblPr>
        <w:tblStyle w:val="Table9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1b3a6b" w:val="clear"/>
            <w:tcMar>
              <w:top w:w="100.0" w:type="dxa"/>
              <w:left w:w="160.0" w:type="dxa"/>
              <w:bottom w:w="100.0" w:type="dxa"/>
              <w:right w:w="160.0" w:type="dxa"/>
            </w:tcMar>
          </w:tcPr>
          <w:p w:rsidR="00000000" w:rsidDel="00000000" w:rsidP="00000000" w:rsidRDefault="00000000" w:rsidRPr="00000000" w14:paraId="00000097">
            <w:pPr>
              <w:bidi w:val="1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📋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انسخ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هذا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البرومبت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98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حلل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قائمة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التدفقات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النقدية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لشركة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[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اسم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الشركة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/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رمز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السهم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]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للسنوات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الثلاث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الماضية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99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9A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ركز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على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9B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١.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التدفق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النقدي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التشغيلي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—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هل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هو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إيجابي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ومتزايد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9C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٢.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التدفق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النقدي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الحر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(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0"/>
              </w:rPr>
              <w:t xml:space="preserve">FCF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) =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التشغيلي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ناقص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النفقات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الرأسمالية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ما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هامشه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9D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٣.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هل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تنفق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الشركة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بكثافة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على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النفقات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الرأسمالية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؟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هل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هذا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مبرر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9E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٤.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أنشطة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التمويل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—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هل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تصدر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ديونا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ً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أم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تعيد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شراء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أسهمها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9F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٥.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نسبة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تحويل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النقد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(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صافي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الربح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مقابل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التدفق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التشغيلي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) —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جودة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الأرباح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A0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٦.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عائد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0"/>
              </w:rPr>
              <w:t xml:space="preserve">FCF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مقارنة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بسعر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السهم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الحالي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A1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A2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السؤال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الأهم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: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هل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هذه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الشركة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مول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ِّ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دة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للنقد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أم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مستهل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ِ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كة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له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A3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وماذا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يعني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ذلك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للمستثمر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؟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4">
      <w:pPr>
        <w:spacing w:after="0" w:before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pBdr>
          <w:bottom w:color="c9a84c" w:space="1" w:sz="4" w:val="single"/>
        </w:pBdr>
        <w:spacing w:after="200" w:befor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bidi w:val="1"/>
        <w:spacing w:after="80" w:before="80" w:lineRule="auto"/>
        <w:jc w:val="righ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c9a84c"/>
          <w:sz w:val="24"/>
          <w:szCs w:val="24"/>
          <w:rtl w:val="1"/>
        </w:rPr>
        <w:t xml:space="preserve">برومبت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9a84c"/>
          <w:sz w:val="24"/>
          <w:szCs w:val="24"/>
          <w:rtl w:val="1"/>
        </w:rPr>
        <w:t xml:space="preserve"> ٠٥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تحليل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التقييم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 —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السهم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رخيص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أم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غالي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؟</w:t>
      </w:r>
      <w:r w:rsidDel="00000000" w:rsidR="00000000" w:rsidRPr="00000000">
        <w:rPr>
          <w:rtl w:val="0"/>
        </w:rPr>
      </w:r>
    </w:p>
    <w:tbl>
      <w:tblPr>
        <w:tblStyle w:val="Table10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8e7" w:val="clear"/>
            <w:tcMar>
              <w:top w:w="80.0" w:type="dxa"/>
              <w:left w:w="160.0" w:type="dxa"/>
              <w:bottom w:w="80.0" w:type="dxa"/>
              <w:right w:w="160.0" w:type="dxa"/>
            </w:tcMar>
          </w:tcPr>
          <w:p w:rsidR="00000000" w:rsidDel="00000000" w:rsidP="00000000" w:rsidRDefault="00000000" w:rsidRPr="00000000" w14:paraId="000000B6">
            <w:pPr>
              <w:bidi w:val="1"/>
              <w:jc w:val="right"/>
              <w:rPr/>
            </w:pPr>
            <w:r w:rsidDel="00000000" w:rsidR="00000000" w:rsidRPr="00000000">
              <w:rPr>
                <w:rtl w:val="0"/>
              </w:rPr>
            </w:r>
            <w:sdt>
              <w:sdtPr>
                <w:id w:val="643885541"/>
                <w:tag w:val="goog_rdk_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color w:val="c9a84c"/>
                    <w:sz w:val="18"/>
                    <w:szCs w:val="18"/>
                    <w:rtl w:val="1"/>
                  </w:rPr>
                  <w:t xml:space="preserve">✅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متى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تستخدم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هذا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البرومبت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0"/>
              </w:rPr>
              <w:t xml:space="preserve">: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استخدم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هذا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لتحديد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ما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إذا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كان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السعر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الحالي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عادلا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ً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أم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مبالغا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ً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فيه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أم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مقيما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ً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بأقل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من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قيمته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spacing w:after="0" w:before="80" w:lineRule="auto"/>
        <w:rPr/>
      </w:pPr>
      <w:r w:rsidDel="00000000" w:rsidR="00000000" w:rsidRPr="00000000">
        <w:rPr>
          <w:rtl w:val="0"/>
        </w:rPr>
      </w:r>
    </w:p>
    <w:tbl>
      <w:tblPr>
        <w:tblStyle w:val="Table11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1b3a6b" w:val="clear"/>
            <w:tcMar>
              <w:top w:w="100.0" w:type="dxa"/>
              <w:left w:w="160.0" w:type="dxa"/>
              <w:bottom w:w="100.0" w:type="dxa"/>
              <w:right w:w="160.0" w:type="dxa"/>
            </w:tcMar>
          </w:tcPr>
          <w:p w:rsidR="00000000" w:rsidDel="00000000" w:rsidP="00000000" w:rsidRDefault="00000000" w:rsidRPr="00000000" w14:paraId="000000B8">
            <w:pPr>
              <w:bidi w:val="1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📋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انسخ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هذا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البرومبت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B9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قم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بتحليل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تقييم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شركة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[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اسم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الشركة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/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رمز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السهم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]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بسعرها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الحالي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في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السوق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BA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BB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احسب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وحلل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مضاعفات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التقييم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التالية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BC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١.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مضاعف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السعر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للربح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(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0"/>
              </w:rPr>
              <w:t xml:space="preserve">P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0"/>
              </w:rPr>
              <w:t xml:space="preserve">/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0"/>
              </w:rPr>
              <w:t xml:space="preserve">E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)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مقارنة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بالقطاع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والمتوسط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التاريخي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BD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٢.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مضاعف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السعر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للمبيعات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(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0"/>
              </w:rPr>
              <w:t xml:space="preserve">P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0"/>
              </w:rPr>
              <w:t xml:space="preserve">/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0"/>
              </w:rPr>
              <w:t xml:space="preserve">S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BE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٣.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مضاعف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السعر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للقيمة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الدفترية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(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0"/>
              </w:rPr>
              <w:t xml:space="preserve">P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0"/>
              </w:rPr>
              <w:t xml:space="preserve">/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0"/>
              </w:rPr>
              <w:t xml:space="preserve">B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BF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٤.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مضاعف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قيمة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المنشأة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للأرباح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قبل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الفوائد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والضرائب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والاستهلاك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(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0"/>
              </w:rPr>
              <w:t xml:space="preserve">EV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0"/>
              </w:rPr>
              <w:t xml:space="preserve">/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0"/>
              </w:rPr>
              <w:t xml:space="preserve">EBITDA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C0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٥.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نسبة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0"/>
              </w:rPr>
              <w:t xml:space="preserve">PEG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0"/>
              </w:rPr>
              <w:t xml:space="preserve"> (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0"/>
              </w:rPr>
              <w:t xml:space="preserve">P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0"/>
              </w:rPr>
              <w:t xml:space="preserve">/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0"/>
              </w:rPr>
              <w:t xml:space="preserve">E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مقسوما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ً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على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معدل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النمو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C1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٦.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التدفق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النقدي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المخصوم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(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0"/>
              </w:rPr>
              <w:t xml:space="preserve">DCF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) —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قد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ّ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القيمة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الجوهرية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بمعدل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خصم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١٠٪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C2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C3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بناء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ً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على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تحليلك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C4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-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ما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النطاق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المقدر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للقيمة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العادلة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للسهم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C5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-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هل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السهم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مقيم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بأقل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/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بالقيمة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العادلة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/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بأكثر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من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قيمته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الحقيقية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C6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-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ما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نسبة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الصعود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أو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الهبوط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المتوقعة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من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السعر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الحالي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؟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7">
      <w:pPr>
        <w:spacing w:after="0" w:before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pBdr>
          <w:bottom w:color="c9a84c" w:space="1" w:sz="4" w:val="single"/>
        </w:pBdr>
        <w:spacing w:after="200" w:befor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bidi w:val="1"/>
        <w:spacing w:after="80" w:before="80" w:lineRule="auto"/>
        <w:jc w:val="righ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c9a84c"/>
          <w:sz w:val="24"/>
          <w:szCs w:val="24"/>
          <w:rtl w:val="1"/>
        </w:rPr>
        <w:t xml:space="preserve">برومبت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9a84c"/>
          <w:sz w:val="24"/>
          <w:szCs w:val="24"/>
          <w:rtl w:val="1"/>
        </w:rPr>
        <w:t xml:space="preserve"> ٠٦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جودة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الإدارة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وحوكمة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الشركات</w:t>
      </w:r>
      <w:r w:rsidDel="00000000" w:rsidR="00000000" w:rsidRPr="00000000">
        <w:rPr>
          <w:rtl w:val="0"/>
        </w:rPr>
      </w:r>
    </w:p>
    <w:tbl>
      <w:tblPr>
        <w:tblStyle w:val="Table12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8e7" w:val="clear"/>
            <w:tcMar>
              <w:top w:w="80.0" w:type="dxa"/>
              <w:left w:w="160.0" w:type="dxa"/>
              <w:bottom w:w="80.0" w:type="dxa"/>
              <w:right w:w="160.0" w:type="dxa"/>
            </w:tcMar>
          </w:tcPr>
          <w:p w:rsidR="00000000" w:rsidDel="00000000" w:rsidP="00000000" w:rsidRDefault="00000000" w:rsidRPr="00000000" w14:paraId="000000D7">
            <w:pPr>
              <w:bidi w:val="1"/>
              <w:jc w:val="right"/>
              <w:rPr/>
            </w:pPr>
            <w:r w:rsidDel="00000000" w:rsidR="00000000" w:rsidRPr="00000000">
              <w:rPr>
                <w:rtl w:val="0"/>
              </w:rPr>
            </w:r>
            <w:sdt>
              <w:sdtPr>
                <w:id w:val="-1893010860"/>
                <w:tag w:val="goog_rdk_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color w:val="c9a84c"/>
                    <w:sz w:val="18"/>
                    <w:szCs w:val="18"/>
                    <w:rtl w:val="1"/>
                  </w:rPr>
                  <w:t xml:space="preserve">✅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متى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تستخدم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هذا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البرومبت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0"/>
              </w:rPr>
              <w:t xml:space="preserve">: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الشركات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العظيمة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لها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قيادات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عظيمة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.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استخدم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هذا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لتقييم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من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يدير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الشركة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8">
      <w:pPr>
        <w:spacing w:after="0" w:before="80" w:lineRule="auto"/>
        <w:rPr/>
      </w:pPr>
      <w:r w:rsidDel="00000000" w:rsidR="00000000" w:rsidRPr="00000000">
        <w:rPr>
          <w:rtl w:val="0"/>
        </w:rPr>
      </w:r>
    </w:p>
    <w:tbl>
      <w:tblPr>
        <w:tblStyle w:val="Table13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1b3a6b" w:val="clear"/>
            <w:tcMar>
              <w:top w:w="100.0" w:type="dxa"/>
              <w:left w:w="160.0" w:type="dxa"/>
              <w:bottom w:w="100.0" w:type="dxa"/>
              <w:right w:w="160.0" w:type="dxa"/>
            </w:tcMar>
          </w:tcPr>
          <w:p w:rsidR="00000000" w:rsidDel="00000000" w:rsidP="00000000" w:rsidRDefault="00000000" w:rsidRPr="00000000" w14:paraId="000000D9">
            <w:pPr>
              <w:bidi w:val="1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📋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انسخ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هذا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البرومبت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DA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قي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ّ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فريق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الإدارة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وحوكمة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شركة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[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اسم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الشركة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/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رمز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السهم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].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DB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DC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حلل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ما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يلي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DD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١.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من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هو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المدير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التنفيذي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؟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ما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خلفيته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وسجله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الحافل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DE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٢.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كم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هو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عمر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الفريق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القيادي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في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مناصبهم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؟ (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مؤشر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الاستقرار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DF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٣.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نسبة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ملكية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المطلعين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—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هل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المديرون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يمتلكون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أسهما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ً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بشكل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كبير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E0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٤.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تاريخ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تخصيص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رأس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المال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—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استحواذات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،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إعادة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شراء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،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توزيعات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أرباح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E1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٥.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تعويض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المديرين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التنفيذيين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—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هل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راتب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الرئيس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متوافق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مع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عوائد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المساهمين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E2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٦.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أي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تاريخ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من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الفضائح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المحاسبية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أو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تحقيقات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الجهات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التنظيمية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E3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E4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قي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ّ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جودة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الإدارة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: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ممتازة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/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جيدة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/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متوسطة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/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ضعيفة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E5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وبرر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تقييمك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بـ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٣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حقائق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محددة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6">
      <w:pPr>
        <w:spacing w:after="0" w:before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pBdr>
          <w:bottom w:color="c9a84c" w:space="1" w:sz="4" w:val="single"/>
        </w:pBdr>
        <w:spacing w:after="200" w:befor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bidi w:val="1"/>
        <w:spacing w:after="80" w:before="80" w:lineRule="auto"/>
        <w:jc w:val="righ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c9a84c"/>
          <w:sz w:val="24"/>
          <w:szCs w:val="24"/>
          <w:rtl w:val="1"/>
        </w:rPr>
        <w:t xml:space="preserve">برومبت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9a84c"/>
          <w:sz w:val="24"/>
          <w:szCs w:val="24"/>
          <w:rtl w:val="1"/>
        </w:rPr>
        <w:t xml:space="preserve"> ٠٧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تحليل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الخندق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التنافسي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الميزة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التنافسية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)</w:t>
      </w:r>
      <w:r w:rsidDel="00000000" w:rsidR="00000000" w:rsidRPr="00000000">
        <w:rPr>
          <w:rtl w:val="0"/>
        </w:rPr>
      </w:r>
    </w:p>
    <w:tbl>
      <w:tblPr>
        <w:tblStyle w:val="Table14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8e7" w:val="clear"/>
            <w:tcMar>
              <w:top w:w="80.0" w:type="dxa"/>
              <w:left w:w="160.0" w:type="dxa"/>
              <w:bottom w:w="80.0" w:type="dxa"/>
              <w:right w:w="160.0" w:type="dxa"/>
            </w:tcMar>
          </w:tcPr>
          <w:p w:rsidR="00000000" w:rsidDel="00000000" w:rsidP="00000000" w:rsidRDefault="00000000" w:rsidRPr="00000000" w14:paraId="000000F8">
            <w:pPr>
              <w:bidi w:val="1"/>
              <w:jc w:val="right"/>
              <w:rPr/>
            </w:pPr>
            <w:r w:rsidDel="00000000" w:rsidR="00000000" w:rsidRPr="00000000">
              <w:rPr>
                <w:rtl w:val="0"/>
              </w:rPr>
            </w:r>
            <w:sdt>
              <w:sdtPr>
                <w:id w:val="-1537652326"/>
                <w:tag w:val="goog_rdk_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color w:val="c9a84c"/>
                    <w:sz w:val="18"/>
                    <w:szCs w:val="18"/>
                    <w:rtl w:val="1"/>
                  </w:rPr>
                  <w:t xml:space="preserve">✅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متى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تستخدم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هذا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البرومبت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0"/>
              </w:rPr>
              <w:t xml:space="preserve">: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الخندق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يحمي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أرباح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الشركة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من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المنافسين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.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استخدم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هذا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للعثور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عليه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—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أو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كشف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غيابه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9">
      <w:pPr>
        <w:spacing w:after="0" w:before="80" w:lineRule="auto"/>
        <w:rPr/>
      </w:pPr>
      <w:r w:rsidDel="00000000" w:rsidR="00000000" w:rsidRPr="00000000">
        <w:rPr>
          <w:rtl w:val="0"/>
        </w:rPr>
      </w:r>
    </w:p>
    <w:tbl>
      <w:tblPr>
        <w:tblStyle w:val="Table15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1b3a6b" w:val="clear"/>
            <w:tcMar>
              <w:top w:w="100.0" w:type="dxa"/>
              <w:left w:w="160.0" w:type="dxa"/>
              <w:bottom w:w="100.0" w:type="dxa"/>
              <w:right w:w="160.0" w:type="dxa"/>
            </w:tcMar>
          </w:tcPr>
          <w:p w:rsidR="00000000" w:rsidDel="00000000" w:rsidP="00000000" w:rsidRDefault="00000000" w:rsidRPr="00000000" w14:paraId="000000FA">
            <w:pPr>
              <w:bidi w:val="1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📋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انسخ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هذا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البرومبت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FB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حلل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الخندق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التنافسي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لشركة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[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اسم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الشركة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/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رمز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السهم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]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وفق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إطار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وارن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بافيت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FC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FD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قي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ّ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هذه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الأنواع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الخمسة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من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الخنادق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FE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١.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ميزة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التكلفة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—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هل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تنتج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بتكلفة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أقل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من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المنافسين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0FF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٢.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أثر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الشبكة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—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هل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تزداد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قيمة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المنتج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كلما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استخدمه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عدد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أكبر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من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الناس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00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٣.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الأصول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غير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الملموسة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—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براءات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الاختراع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،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العلامات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التجارية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،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التراخيص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التنظيمية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01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٤.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تكاليف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التحول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—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كم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يصعب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على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العملاء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المغادرة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02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٥.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الحجم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الكفء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—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هل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تعمل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في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سوق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لا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تستطيع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إلا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شركة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أو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شركتان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الصمود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فيه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03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04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ثم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أجب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على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05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-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ما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هو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الخندق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الرئيسي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(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إن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وجد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)؟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06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-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قي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ّ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الخندق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: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واسع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/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ضيق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/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لا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يوجد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خندق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07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-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ما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أكبر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تهديد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لهذا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الخندق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في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السنوات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الخمس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القادمة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؟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8">
      <w:pPr>
        <w:spacing w:after="0" w:before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pBdr>
          <w:bottom w:color="c9a84c" w:space="1" w:sz="4" w:val="single"/>
        </w:pBdr>
        <w:spacing w:after="200" w:befor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bidi w:val="1"/>
        <w:spacing w:after="80" w:before="80" w:lineRule="auto"/>
        <w:jc w:val="righ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c9a84c"/>
          <w:sz w:val="24"/>
          <w:szCs w:val="24"/>
          <w:rtl w:val="1"/>
        </w:rPr>
        <w:t xml:space="preserve">برومبت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9a84c"/>
          <w:sz w:val="24"/>
          <w:szCs w:val="24"/>
          <w:rtl w:val="1"/>
        </w:rPr>
        <w:t xml:space="preserve"> ٠٨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تقييم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المخاطر</w:t>
      </w:r>
      <w:r w:rsidDel="00000000" w:rsidR="00000000" w:rsidRPr="00000000">
        <w:rPr>
          <w:rtl w:val="0"/>
        </w:rPr>
      </w:r>
    </w:p>
    <w:tbl>
      <w:tblPr>
        <w:tblStyle w:val="Table16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8e7" w:val="clear"/>
            <w:tcMar>
              <w:top w:w="80.0" w:type="dxa"/>
              <w:left w:w="160.0" w:type="dxa"/>
              <w:bottom w:w="80.0" w:type="dxa"/>
              <w:right w:w="160.0" w:type="dxa"/>
            </w:tcMar>
          </w:tcPr>
          <w:p w:rsidR="00000000" w:rsidDel="00000000" w:rsidP="00000000" w:rsidRDefault="00000000" w:rsidRPr="00000000" w14:paraId="00000119">
            <w:pPr>
              <w:bidi w:val="1"/>
              <w:jc w:val="right"/>
              <w:rPr/>
            </w:pPr>
            <w:r w:rsidDel="00000000" w:rsidR="00000000" w:rsidRPr="00000000">
              <w:rPr>
                <w:rtl w:val="0"/>
              </w:rPr>
            </w:r>
            <w:sdt>
              <w:sdtPr>
                <w:id w:val="1170165027"/>
                <w:tag w:val="goog_rdk_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color w:val="c9a84c"/>
                    <w:sz w:val="18"/>
                    <w:szCs w:val="18"/>
                    <w:rtl w:val="1"/>
                  </w:rPr>
                  <w:t xml:space="preserve">✅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متى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تستخدم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هذا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البرومبت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0"/>
              </w:rPr>
              <w:t xml:space="preserve">: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كل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استثمار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له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مخاطر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.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استخدم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هذا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لتحديدها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قبل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الاستثمار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A">
      <w:pPr>
        <w:spacing w:after="0" w:before="80" w:lineRule="auto"/>
        <w:rPr/>
      </w:pPr>
      <w:r w:rsidDel="00000000" w:rsidR="00000000" w:rsidRPr="00000000">
        <w:rPr>
          <w:rtl w:val="0"/>
        </w:rPr>
      </w:r>
    </w:p>
    <w:tbl>
      <w:tblPr>
        <w:tblStyle w:val="Table17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1b3a6b" w:val="clear"/>
            <w:tcMar>
              <w:top w:w="100.0" w:type="dxa"/>
              <w:left w:w="160.0" w:type="dxa"/>
              <w:bottom w:w="100.0" w:type="dxa"/>
              <w:right w:w="160.0" w:type="dxa"/>
            </w:tcMar>
          </w:tcPr>
          <w:p w:rsidR="00000000" w:rsidDel="00000000" w:rsidP="00000000" w:rsidRDefault="00000000" w:rsidRPr="00000000" w14:paraId="0000011B">
            <w:pPr>
              <w:bidi w:val="1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📋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انسخ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هذا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البرومبت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1C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حدد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وحلل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المخاطر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الرئيسية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للاستثمار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في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[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اسم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الشركة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/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رمز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السهم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].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1D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1E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غط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ِّ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هذه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الفئات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من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المخاطر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1F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١.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مخاطر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الأعمال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—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هل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نموذج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العمل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الأساسي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مهدد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20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٢.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المخاطر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المالية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—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الديون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،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السيولة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،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جودة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الأرباح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21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٣.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المخاطر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التنظيمية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/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القانونية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—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الحكومة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،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الدعاوى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القضائية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،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الامتثال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22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٤.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مخاطر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السوق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/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الاقتصاد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الكلي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—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أسعار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الفائدة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،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التضخم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،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الحساسية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للركود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23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٥.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المخاطر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التنافسية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—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هل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يهدد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منافس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جديد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حصتها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السوقية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24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٦.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المخاطر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الجيوسياسية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—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أي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تعرض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لمناطق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غير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مستقرة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أو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حروب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تجارية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25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26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لكل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مخاطرة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،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صنفها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: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منخفضة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/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متوسطة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/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عالية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27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اختم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بـ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: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ملف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المخاطر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الإجمالي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—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استثمار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محافظ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/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معتدل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/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مرتفع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المخاطر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8">
      <w:pPr>
        <w:spacing w:after="0" w:before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pBdr>
          <w:bottom w:color="c9a84c" w:space="1" w:sz="4" w:val="single"/>
        </w:pBdr>
        <w:spacing w:after="200" w:befor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bidi w:val="1"/>
        <w:spacing w:after="80" w:before="80" w:lineRule="auto"/>
        <w:jc w:val="righ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c9a84c"/>
          <w:sz w:val="24"/>
          <w:szCs w:val="24"/>
          <w:rtl w:val="1"/>
        </w:rPr>
        <w:t xml:space="preserve">برومبت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9a84c"/>
          <w:sz w:val="24"/>
          <w:szCs w:val="24"/>
          <w:rtl w:val="1"/>
        </w:rPr>
        <w:t xml:space="preserve"> ٠٩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تحليل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تقرير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الأرباح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الفصلي</w:t>
      </w:r>
      <w:r w:rsidDel="00000000" w:rsidR="00000000" w:rsidRPr="00000000">
        <w:rPr>
          <w:rtl w:val="0"/>
        </w:rPr>
      </w:r>
    </w:p>
    <w:tbl>
      <w:tblPr>
        <w:tblStyle w:val="Table18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8e7" w:val="clear"/>
            <w:tcMar>
              <w:top w:w="80.0" w:type="dxa"/>
              <w:left w:w="160.0" w:type="dxa"/>
              <w:bottom w:w="80.0" w:type="dxa"/>
              <w:right w:w="160.0" w:type="dxa"/>
            </w:tcMar>
          </w:tcPr>
          <w:p w:rsidR="00000000" w:rsidDel="00000000" w:rsidP="00000000" w:rsidRDefault="00000000" w:rsidRPr="00000000" w14:paraId="0000013A">
            <w:pPr>
              <w:bidi w:val="1"/>
              <w:jc w:val="right"/>
              <w:rPr/>
            </w:pPr>
            <w:r w:rsidDel="00000000" w:rsidR="00000000" w:rsidRPr="00000000">
              <w:rPr>
                <w:rtl w:val="0"/>
              </w:rPr>
            </w:r>
            <w:sdt>
              <w:sdtPr>
                <w:id w:val="-1244326410"/>
                <w:tag w:val="goog_rdk_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color w:val="c9a84c"/>
                    <w:sz w:val="18"/>
                    <w:szCs w:val="18"/>
                    <w:rtl w:val="1"/>
                  </w:rPr>
                  <w:t xml:space="preserve">✅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متى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تستخدم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هذا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البرومبت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0"/>
              </w:rPr>
              <w:t xml:space="preserve">: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استخدم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هذا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فور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إصدار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الشركة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لأرباحها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الفصلية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لفهم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ما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يهم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بسرعة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B">
      <w:pPr>
        <w:spacing w:after="0" w:before="80" w:lineRule="auto"/>
        <w:rPr/>
      </w:pPr>
      <w:r w:rsidDel="00000000" w:rsidR="00000000" w:rsidRPr="00000000">
        <w:rPr>
          <w:rtl w:val="0"/>
        </w:rPr>
      </w:r>
    </w:p>
    <w:tbl>
      <w:tblPr>
        <w:tblStyle w:val="Table19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1b3a6b" w:val="clear"/>
            <w:tcMar>
              <w:top w:w="100.0" w:type="dxa"/>
              <w:left w:w="160.0" w:type="dxa"/>
              <w:bottom w:w="100.0" w:type="dxa"/>
              <w:right w:w="160.0" w:type="dxa"/>
            </w:tcMar>
          </w:tcPr>
          <w:p w:rsidR="00000000" w:rsidDel="00000000" w:rsidP="00000000" w:rsidRDefault="00000000" w:rsidRPr="00000000" w14:paraId="0000013C">
            <w:pPr>
              <w:bidi w:val="1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📋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انسخ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هذا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البرومبت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3D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حلل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أحدث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تقرير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أرباح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لشركة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[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اسم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الشركة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/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رمز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السهم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].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3E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3F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فككه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إلى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40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١.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ربحية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السهم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(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0"/>
              </w:rPr>
              <w:t xml:space="preserve">EPS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):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هل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تجاوزت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التوقعات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أم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أخفقت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؟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وبكم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نسبة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41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٢.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الإيرادات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: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هل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تجاوزت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التوقعات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؟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ما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معدل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النمو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سنة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على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سنة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42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٣.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هامش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الربح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الإجمالي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والتشغيلي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مقارنة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بالربع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والسنة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الماضيين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43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٤.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توجيهات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الإدارة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للربع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القادم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—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ُ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فعت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أم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خ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ُ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فضت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أم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ثبتت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44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٥.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المقاييس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الرئيسية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للأعمال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(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مثل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المشتركين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،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المبيعات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المماثلة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،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0"/>
              </w:rPr>
              <w:t xml:space="preserve">ARR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45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٦.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ماذا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قال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الرئيس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التنفيذي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في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مكالمة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الأرباح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؟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أي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إعلانات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مهمة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46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٧.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كيف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تفاعل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السوق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ولماذا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47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48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الحكم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النهائي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: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هل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كان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هذا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تقرير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أرباح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قوي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/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محايد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/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ضعيف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49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ما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أهم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شيئين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يجب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على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المستثمرين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متابعتهما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الربع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القادم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؟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A">
      <w:pPr>
        <w:spacing w:after="0" w:before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pBdr>
          <w:bottom w:color="c9a84c" w:space="1" w:sz="4" w:val="single"/>
        </w:pBdr>
        <w:spacing w:after="200" w:befor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bidi w:val="1"/>
        <w:spacing w:after="80" w:before="80" w:lineRule="auto"/>
        <w:jc w:val="righ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c9a84c"/>
          <w:sz w:val="24"/>
          <w:szCs w:val="24"/>
          <w:rtl w:val="1"/>
        </w:rPr>
        <w:t xml:space="preserve">برومبت</w:t>
      </w:r>
      <w:r w:rsidDel="00000000" w:rsidR="00000000" w:rsidRPr="00000000">
        <w:rPr>
          <w:rFonts w:ascii="Arial" w:cs="Arial" w:eastAsia="Arial" w:hAnsi="Arial"/>
          <w:b w:val="1"/>
          <w:bCs w:val="1"/>
          <w:color w:val="c9a84c"/>
          <w:sz w:val="24"/>
          <w:szCs w:val="24"/>
          <w:rtl w:val="1"/>
        </w:rPr>
        <w:t xml:space="preserve"> ١٠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أطروحة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الاستثمار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الكاملة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 (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الحكم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النهائي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6"/>
          <w:szCs w:val="26"/>
          <w:rtl w:val="1"/>
        </w:rPr>
        <w:t xml:space="preserve">)</w:t>
      </w:r>
      <w:r w:rsidDel="00000000" w:rsidR="00000000" w:rsidRPr="00000000">
        <w:rPr>
          <w:rtl w:val="0"/>
        </w:rPr>
      </w:r>
    </w:p>
    <w:tbl>
      <w:tblPr>
        <w:tblStyle w:val="Table20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8e7" w:val="clear"/>
            <w:tcMar>
              <w:top w:w="80.0" w:type="dxa"/>
              <w:left w:w="160.0" w:type="dxa"/>
              <w:bottom w:w="80.0" w:type="dxa"/>
              <w:right w:w="160.0" w:type="dxa"/>
            </w:tcMar>
          </w:tcPr>
          <w:p w:rsidR="00000000" w:rsidDel="00000000" w:rsidP="00000000" w:rsidRDefault="00000000" w:rsidRPr="00000000" w14:paraId="0000015B">
            <w:pPr>
              <w:bidi w:val="1"/>
              <w:jc w:val="right"/>
              <w:rPr/>
            </w:pPr>
            <w:r w:rsidDel="00000000" w:rsidR="00000000" w:rsidRPr="00000000">
              <w:rPr>
                <w:rtl w:val="0"/>
              </w:rPr>
            </w:r>
            <w:sdt>
              <w:sdtPr>
                <w:id w:val="-331402824"/>
                <w:tag w:val="goog_rdk_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color w:val="c9a84c"/>
                    <w:sz w:val="18"/>
                    <w:szCs w:val="18"/>
                    <w:rtl w:val="1"/>
                  </w:rPr>
                  <w:t xml:space="preserve">✅ 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متى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تستخدم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هذا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1"/>
              </w:rPr>
              <w:t xml:space="preserve">البرومبت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18"/>
                <w:szCs w:val="18"/>
                <w:rtl w:val="0"/>
              </w:rPr>
              <w:t xml:space="preserve">: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استخدم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هذا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أخيرا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ً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بعد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تشغيل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البرومبتات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الأخرى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.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يعطيك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توصية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شراء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/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احتفاظ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/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بيع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كاملة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555555"/>
                <w:sz w:val="18"/>
                <w:szCs w:val="18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C">
      <w:pPr>
        <w:spacing w:after="0" w:before="80" w:lineRule="auto"/>
        <w:rPr/>
      </w:pPr>
      <w:r w:rsidDel="00000000" w:rsidR="00000000" w:rsidRPr="00000000">
        <w:rPr>
          <w:rtl w:val="0"/>
        </w:rPr>
      </w:r>
    </w:p>
    <w:tbl>
      <w:tblPr>
        <w:tblStyle w:val="Table21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1b3a6b" w:val="clear"/>
            <w:tcMar>
              <w:top w:w="100.0" w:type="dxa"/>
              <w:left w:w="160.0" w:type="dxa"/>
              <w:bottom w:w="100.0" w:type="dxa"/>
              <w:right w:w="160.0" w:type="dxa"/>
            </w:tcMar>
          </w:tcPr>
          <w:p w:rsidR="00000000" w:rsidDel="00000000" w:rsidP="00000000" w:rsidRDefault="00000000" w:rsidRPr="00000000" w14:paraId="0000015D">
            <w:pPr>
              <w:bidi w:val="1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📋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انسخ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هذا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1"/>
              </w:rPr>
              <w:t xml:space="preserve">البرومبت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5E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بناء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ً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على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جميع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المعلومات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العامة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المتاحة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،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ابن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ِ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أطروحة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استثمار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كاملة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لـ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[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اسم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الشركة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/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رمز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السهم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].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5F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60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هيكل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تحليلك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كما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يفعل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المحلل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المحترف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61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62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حالة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الصعود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(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لماذا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الشراء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):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63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-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اذكر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أهم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٣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أسباب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تجعل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المستثمر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طويل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الأجل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يمتلك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هذا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السهم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64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-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ما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المحفزات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التي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قد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ترفع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السهم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أكثر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من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٥٠٪؟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65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66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حالة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الهبوط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(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لماذا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تتجنب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):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67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-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اذكر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أهم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٣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أسباب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قد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تجعل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السهم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يتراجع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أو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يضعف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68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-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ما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الذي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قد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يسير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بشكل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خاطئ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69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6A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تقدير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القيمة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العادلة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6B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-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نطاق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القيمة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الجوهرية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باستخدام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طرق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متعددة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(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0"/>
              </w:rPr>
              <w:t xml:space="preserve">DCF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،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المضاعفات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،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0"/>
              </w:rPr>
              <w:t xml:space="preserve">P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0"/>
              </w:rPr>
              <w:t xml:space="preserve">/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0"/>
              </w:rPr>
              <w:t xml:space="preserve">E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التاريخي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6C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-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السعر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الحالي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مقابل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القيمة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العادلة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: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خصم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أم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علاوة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6D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6E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التوصية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النهائية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6F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-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شراء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قوي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/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شراء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/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احتفاظ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/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بيع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/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بيع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قوي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70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-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حجم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المركز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المقترح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: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صغير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(١-٢٪) /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متوسط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(٣-٥٪) /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كبير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(+٥٪)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71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-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الأفق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الزمني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: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قصير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(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أقل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من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سنة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) /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متوسط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(١-٣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سنوات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) /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طويل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(+٣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سنوات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5f7fa" w:val="clear"/>
            <w:tcMar>
              <w:top w:w="80.0" w:type="dxa"/>
              <w:left w:w="180.0" w:type="dxa"/>
              <w:bottom w:w="80.0" w:type="dxa"/>
              <w:right w:w="180.0" w:type="dxa"/>
            </w:tcMar>
          </w:tcPr>
          <w:p w:rsidR="00000000" w:rsidDel="00000000" w:rsidP="00000000" w:rsidRDefault="00000000" w:rsidRPr="00000000" w14:paraId="00000172">
            <w:pPr>
              <w:bidi w:val="1"/>
              <w:spacing w:after="30" w:before="30" w:lineRule="auto"/>
              <w:jc w:val="righ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-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المخاطرة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الرئيسية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التي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ستغير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هذه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18"/>
                <w:szCs w:val="18"/>
                <w:rtl w:val="1"/>
              </w:rPr>
              <w:t xml:space="preserve">الأطروحة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3">
      <w:pPr>
        <w:spacing w:after="0" w:before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pBdr>
          <w:bottom w:color="c9a84c" w:space="1" w:sz="4" w:val="single"/>
        </w:pBdr>
        <w:spacing w:after="200" w:befor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pStyle w:val="Heading1"/>
        <w:pBdr>
          <w:bottom w:color="c9a84c" w:space="1" w:sz="6" w:val="single"/>
        </w:pBdr>
        <w:shd w:fill="1b3a6b" w:val="clear"/>
        <w:bidi w:val="1"/>
        <w:spacing w:after="160" w:before="400" w:lineRule="auto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bCs w:val="1"/>
          <w:color w:val="ffffff"/>
          <w:sz w:val="34"/>
          <w:szCs w:val="34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ffff"/>
          <w:sz w:val="34"/>
          <w:szCs w:val="34"/>
          <w:rtl w:val="1"/>
        </w:rPr>
        <w:t xml:space="preserve">نصائح</w:t>
      </w:r>
      <w:r w:rsidDel="00000000" w:rsidR="00000000" w:rsidRPr="00000000">
        <w:rPr>
          <w:rFonts w:ascii="Arial" w:cs="Arial" w:eastAsia="Arial" w:hAnsi="Arial"/>
          <w:b w:val="1"/>
          <w:bCs w:val="1"/>
          <w:color w:val="ffffff"/>
          <w:sz w:val="34"/>
          <w:szCs w:val="3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ffff"/>
          <w:sz w:val="34"/>
          <w:szCs w:val="34"/>
          <w:rtl w:val="1"/>
        </w:rPr>
        <w:t xml:space="preserve">احترافية</w:t>
      </w:r>
      <w:r w:rsidDel="00000000" w:rsidR="00000000" w:rsidRPr="00000000">
        <w:rPr>
          <w:rFonts w:ascii="Arial" w:cs="Arial" w:eastAsia="Arial" w:hAnsi="Arial"/>
          <w:b w:val="1"/>
          <w:bCs w:val="1"/>
          <w:color w:val="ffffff"/>
          <w:sz w:val="34"/>
          <w:szCs w:val="3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ffff"/>
          <w:sz w:val="34"/>
          <w:szCs w:val="34"/>
          <w:rtl w:val="1"/>
        </w:rPr>
        <w:t xml:space="preserve">لنتائج</w:t>
      </w:r>
      <w:r w:rsidDel="00000000" w:rsidR="00000000" w:rsidRPr="00000000">
        <w:rPr>
          <w:rFonts w:ascii="Arial" w:cs="Arial" w:eastAsia="Arial" w:hAnsi="Arial"/>
          <w:b w:val="1"/>
          <w:bCs w:val="1"/>
          <w:color w:val="ffffff"/>
          <w:sz w:val="34"/>
          <w:szCs w:val="3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ffff"/>
          <w:sz w:val="34"/>
          <w:szCs w:val="34"/>
          <w:rtl w:val="1"/>
        </w:rPr>
        <w:t xml:space="preserve">أفضل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spacing w:after="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bidi w:val="1"/>
        <w:spacing w:after="80" w:before="180" w:lineRule="auto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2"/>
          <w:szCs w:val="22"/>
          <w:rtl w:val="1"/>
        </w:rPr>
        <w:t xml:space="preserve">🔧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2"/>
          <w:szCs w:val="22"/>
          <w:rtl w:val="1"/>
        </w:rPr>
        <w:t xml:space="preserve">نصائح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2"/>
          <w:szCs w:val="22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2"/>
          <w:szCs w:val="22"/>
          <w:rtl w:val="1"/>
        </w:rPr>
        <w:t xml:space="preserve">خاصة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2"/>
          <w:szCs w:val="22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2"/>
          <w:szCs w:val="22"/>
          <w:rtl w:val="1"/>
        </w:rPr>
        <w:t xml:space="preserve">بكل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2"/>
          <w:szCs w:val="22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2"/>
          <w:szCs w:val="22"/>
          <w:rtl w:val="1"/>
        </w:rPr>
        <w:t xml:space="preserve">أداة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40" w:before="40" w:line="240" w:lineRule="auto"/>
        <w:ind w:left="0" w:right="0" w:hanging="360"/>
        <w:jc w:val="righ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استخدم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0"/>
        </w:rPr>
        <w:t xml:space="preserve">Perplexity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 —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يبحث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الإنترنت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ويوثق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مصادره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40" w:before="40" w:line="240" w:lineRule="auto"/>
        <w:ind w:left="0" w:right="0" w:hanging="360"/>
        <w:jc w:val="righ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استخدم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0"/>
        </w:rPr>
        <w:t xml:space="preserve">Claude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للتحليل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العميق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 —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الصق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البيانات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المالية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مباشرة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للحصول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دقة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أعلى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bidi w:val="1"/>
        <w:spacing w:after="80" w:before="180" w:lineRule="auto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2"/>
          <w:szCs w:val="22"/>
          <w:rtl w:val="1"/>
        </w:rPr>
        <w:t xml:space="preserve">💡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2"/>
          <w:szCs w:val="22"/>
          <w:rtl w:val="1"/>
        </w:rPr>
        <w:t xml:space="preserve">نصائح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2"/>
          <w:szCs w:val="22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2"/>
          <w:szCs w:val="22"/>
          <w:rtl w:val="1"/>
        </w:rPr>
        <w:t xml:space="preserve">للمستخدم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2"/>
          <w:szCs w:val="22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2"/>
          <w:szCs w:val="22"/>
          <w:rtl w:val="1"/>
        </w:rPr>
        <w:t xml:space="preserve">المتقدم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40" w:before="40" w:line="240" w:lineRule="auto"/>
        <w:ind w:left="0" w:right="0" w:hanging="360"/>
        <w:jc w:val="righ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كد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س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البرومبتات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شغ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البرومبت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 ١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استخدم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نتائجه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البرومبت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 ٥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لتقييم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أفضل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40" w:before="40" w:line="240" w:lineRule="auto"/>
        <w:ind w:left="0" w:right="0" w:hanging="360"/>
        <w:jc w:val="righ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حدد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الفترة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الزمنية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دائما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ً 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مثل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 ٣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سنوات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مالية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للحصول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بيانات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أدق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40" w:before="40" w:line="240" w:lineRule="auto"/>
        <w:ind w:left="0" w:right="0" w:hanging="360"/>
        <w:jc w:val="righ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اطلب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المصادر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أضف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استشهد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بمصادرك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لأي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برومبت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للحصول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بيانات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قابلة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للتحقق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40" w:before="40" w:line="240" w:lineRule="auto"/>
        <w:ind w:left="0" w:right="0" w:hanging="360"/>
        <w:jc w:val="righ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استخدم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أسئلة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المتابعة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تحليل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اسأل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فاتك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؟'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ماذا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سيقول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المتشكك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0"/>
          <w:szCs w:val="20"/>
          <w:u w:val="none"/>
          <w:shd w:fill="auto" w:val="clear"/>
          <w:vertAlign w:val="baseline"/>
          <w:rtl w:val="1"/>
        </w:rPr>
        <w:t xml:space="preserve">؟'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spacing w:after="0" w:before="200" w:lineRule="auto"/>
        <w:rPr/>
      </w:pPr>
      <w:r w:rsidDel="00000000" w:rsidR="00000000" w:rsidRPr="00000000">
        <w:rPr>
          <w:rtl w:val="0"/>
        </w:rPr>
      </w:r>
    </w:p>
    <w:tbl>
      <w:tblPr>
        <w:tblStyle w:val="Table22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1b3a6b" w:val="clear"/>
            <w:tcMar>
              <w:top w:w="200.0" w:type="dxa"/>
              <w:left w:w="240.0" w:type="dxa"/>
              <w:bottom w:w="200.0" w:type="dxa"/>
              <w:right w:w="240.0" w:type="dxa"/>
            </w:tcMar>
          </w:tcPr>
          <w:p w:rsidR="00000000" w:rsidDel="00000000" w:rsidP="00000000" w:rsidRDefault="00000000" w:rsidRPr="00000000" w14:paraId="00000181">
            <w:pPr>
              <w:bidi w:val="1"/>
              <w:spacing w:after="60" w:before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22"/>
                <w:szCs w:val="22"/>
                <w:rtl w:val="1"/>
              </w:rPr>
              <w:t xml:space="preserve">⚠️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22"/>
                <w:szCs w:val="22"/>
                <w:rtl w:val="1"/>
              </w:rPr>
              <w:t xml:space="preserve">تنبيه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22"/>
                <w:szCs w:val="22"/>
                <w:rtl w:val="1"/>
              </w:rPr>
              <w:t xml:space="preserve">مهم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22"/>
                <w:szCs w:val="22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22"/>
                <w:szCs w:val="22"/>
                <w:rtl w:val="1"/>
              </w:rPr>
              <w:t xml:space="preserve">جدا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9a84c"/>
                <w:sz w:val="22"/>
                <w:szCs w:val="22"/>
                <w:rtl w:val="1"/>
              </w:rPr>
              <w:t xml:space="preserve">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2">
            <w:pPr>
              <w:bidi w:val="1"/>
              <w:spacing w:after="0" w:before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هذه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البرومبتات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لأغراض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تعليمية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فقط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.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الذكاء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الاصطناعي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قد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ي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ُ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خطئ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وقد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تكون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بياناته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غير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محدثة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.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تحقق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دائما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ً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من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المعلومات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عبر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المصادر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الرسمية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 (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ملفات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0"/>
              </w:rPr>
              <w:t xml:space="preserve">SEC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،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التقارير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السنوية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).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هذا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ليس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نصيحة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مالية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.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قم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دائما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ً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بعنايتك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الواجبة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قبل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الاستثمار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3">
      <w:pPr>
        <w:spacing w:after="0" w:befor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spacing w:after="60" w:before="0" w:lineRule="auto"/>
        <w:jc w:val="center"/>
        <w:rPr/>
      </w:pPr>
      <w:r w:rsidDel="00000000" w:rsidR="00000000" w:rsidRPr="00000000">
        <w:rPr>
          <w:rFonts w:ascii="Arial" w:cs="Arial" w:eastAsia="Arial" w:hAnsi="Arial"/>
          <w:color w:val="555555"/>
          <w:sz w:val="20"/>
          <w:szCs w:val="20"/>
          <w:rtl w:val="1"/>
        </w:rPr>
        <w:t xml:space="preserve">تابعنا</w:t>
      </w:r>
      <w:r w:rsidDel="00000000" w:rsidR="00000000" w:rsidRPr="00000000">
        <w:rPr>
          <w:rFonts w:ascii="Arial" w:cs="Arial" w:eastAsia="Arial" w:hAnsi="Arial"/>
          <w:color w:val="55555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555555"/>
          <w:sz w:val="20"/>
          <w:szCs w:val="20"/>
          <w:rtl w:val="1"/>
        </w:rPr>
        <w:t xml:space="preserve">للمزيد</w:t>
      </w:r>
      <w:r w:rsidDel="00000000" w:rsidR="00000000" w:rsidRPr="00000000">
        <w:rPr>
          <w:rFonts w:ascii="Arial" w:cs="Arial" w:eastAsia="Arial" w:hAnsi="Arial"/>
          <w:color w:val="55555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555555"/>
          <w:sz w:val="20"/>
          <w:szCs w:val="20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color w:val="55555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555555"/>
          <w:sz w:val="20"/>
          <w:szCs w:val="20"/>
          <w:rtl w:val="1"/>
        </w:rPr>
        <w:t xml:space="preserve">محتوى</w:t>
      </w:r>
      <w:r w:rsidDel="00000000" w:rsidR="00000000" w:rsidRPr="00000000">
        <w:rPr>
          <w:rFonts w:ascii="Arial" w:cs="Arial" w:eastAsia="Arial" w:hAnsi="Arial"/>
          <w:color w:val="55555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555555"/>
          <w:sz w:val="20"/>
          <w:szCs w:val="20"/>
          <w:rtl w:val="1"/>
        </w:rPr>
        <w:t xml:space="preserve">الذكاء</w:t>
      </w:r>
      <w:r w:rsidDel="00000000" w:rsidR="00000000" w:rsidRPr="00000000">
        <w:rPr>
          <w:rFonts w:ascii="Arial" w:cs="Arial" w:eastAsia="Arial" w:hAnsi="Arial"/>
          <w:color w:val="55555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555555"/>
          <w:sz w:val="20"/>
          <w:szCs w:val="20"/>
          <w:rtl w:val="1"/>
        </w:rPr>
        <w:t xml:space="preserve">الاصطناعي</w:t>
      </w:r>
      <w:r w:rsidDel="00000000" w:rsidR="00000000" w:rsidRPr="00000000">
        <w:rPr>
          <w:rFonts w:ascii="Arial" w:cs="Arial" w:eastAsia="Arial" w:hAnsi="Arial"/>
          <w:color w:val="555555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555555"/>
          <w:sz w:val="20"/>
          <w:szCs w:val="20"/>
          <w:rtl w:val="1"/>
        </w:rPr>
        <w:t xml:space="preserve">والمالية</w:t>
      </w:r>
      <w:r w:rsidDel="00000000" w:rsidR="00000000" w:rsidRPr="00000000">
        <w:rPr>
          <w:rFonts w:ascii="Arial" w:cs="Arial" w:eastAsia="Arial" w:hAnsi="Arial"/>
          <w:color w:val="555555"/>
          <w:sz w:val="20"/>
          <w:szCs w:val="20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spacing w:after="0" w:before="0" w:lineRule="auto"/>
        <w:jc w:val="center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4"/>
          <w:szCs w:val="24"/>
          <w:rtl w:val="0"/>
        </w:rPr>
        <w:t xml:space="preserve">@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4"/>
          <w:szCs w:val="24"/>
          <w:rtl w:val="0"/>
        </w:rPr>
        <w:t xml:space="preserve">hasanalenezikw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4"/>
          <w:szCs w:val="24"/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1b3a6b"/>
          <w:sz w:val="24"/>
          <w:szCs w:val="24"/>
          <w:rtl w:val="1"/>
        </w:rPr>
        <w:t xml:space="preserve">إنستغرام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080" w:top="108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rial Unicode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6">
    <w:pPr>
      <w:bidi w:val="1"/>
      <w:jc w:val="center"/>
      <w:rPr/>
    </w:pPr>
    <w:r w:rsidDel="00000000" w:rsidR="00000000" w:rsidRPr="00000000">
      <w:rPr>
        <w:rtl w:val="0"/>
      </w:rPr>
    </w:r>
    <w:r w:rsidDel="00000000" w:rsidR="00000000" w:rsidRPr="00000000">
      <w:rPr>
        <w:rFonts w:ascii="Arial" w:cs="Arial" w:eastAsia="Arial" w:hAnsi="Arial"/>
        <w:color w:val="888888"/>
        <w:sz w:val="16"/>
        <w:szCs w:val="16"/>
        <w:rtl w:val="0"/>
      </w:rPr>
      <w:t xml:space="preserve">@</w:t>
    </w:r>
    <w:r w:rsidDel="00000000" w:rsidR="00000000" w:rsidRPr="00000000">
      <w:rPr>
        <w:rFonts w:ascii="Arial" w:cs="Arial" w:eastAsia="Arial" w:hAnsi="Arial"/>
        <w:color w:val="888888"/>
        <w:sz w:val="16"/>
        <w:szCs w:val="16"/>
        <w:rtl w:val="0"/>
      </w:rPr>
      <w:t xml:space="preserve">hasanalenezikw</w:t>
    </w:r>
    <w:r w:rsidDel="00000000" w:rsidR="00000000" w:rsidRPr="00000000">
      <w:rPr>
        <w:rFonts w:ascii="Arial" w:cs="Arial" w:eastAsia="Arial" w:hAnsi="Arial"/>
        <w:color w:val="888888"/>
        <w:sz w:val="16"/>
        <w:szCs w:val="16"/>
        <w:rtl w:val="1"/>
      </w:rPr>
      <w:t xml:space="preserve">  |  </w:t>
    </w:r>
    <w:r w:rsidDel="00000000" w:rsidR="00000000" w:rsidRPr="00000000">
      <w:rPr>
        <w:rFonts w:ascii="Arial" w:cs="Arial" w:eastAsia="Arial" w:hAnsi="Arial"/>
        <w:color w:val="888888"/>
        <w:sz w:val="16"/>
        <w:szCs w:val="16"/>
        <w:rtl w:val="1"/>
      </w:rPr>
      <w:t xml:space="preserve">مكتبة</w:t>
    </w:r>
    <w:r w:rsidDel="00000000" w:rsidR="00000000" w:rsidRPr="00000000">
      <w:rPr>
        <w:rFonts w:ascii="Arial" w:cs="Arial" w:eastAsia="Arial" w:hAnsi="Arial"/>
        <w:color w:val="888888"/>
        <w:sz w:val="16"/>
        <w:szCs w:val="16"/>
        <w:rtl w:val="1"/>
      </w:rPr>
      <w:t xml:space="preserve"> </w:t>
    </w:r>
    <w:r w:rsidDel="00000000" w:rsidR="00000000" w:rsidRPr="00000000">
      <w:rPr>
        <w:rFonts w:ascii="Arial" w:cs="Arial" w:eastAsia="Arial" w:hAnsi="Arial"/>
        <w:color w:val="888888"/>
        <w:sz w:val="16"/>
        <w:szCs w:val="16"/>
        <w:rtl w:val="1"/>
      </w:rPr>
      <w:t xml:space="preserve">برومبتات</w:t>
    </w:r>
    <w:r w:rsidDel="00000000" w:rsidR="00000000" w:rsidRPr="00000000">
      <w:rPr>
        <w:rtl w:val="0"/>
      </w:rPr>
    </w:r>
    <w:r w:rsidDel="00000000" w:rsidR="00000000" w:rsidRPr="00000000">
      <w:rPr>
        <w:rFonts w:ascii="Arial" w:cs="Arial" w:eastAsia="Arial" w:hAnsi="Arial"/>
        <w:color w:val="888888"/>
        <w:sz w:val="16"/>
        <w:szCs w:val="16"/>
        <w:rtl w:val="1"/>
      </w:rPr>
      <w:t xml:space="preserve"> </w:t>
    </w:r>
    <w:r w:rsidDel="00000000" w:rsidR="00000000" w:rsidRPr="00000000">
      <w:rPr>
        <w:rFonts w:ascii="Arial" w:cs="Arial" w:eastAsia="Arial" w:hAnsi="Arial"/>
        <w:color w:val="888888"/>
        <w:sz w:val="16"/>
        <w:szCs w:val="16"/>
        <w:rtl w:val="1"/>
      </w:rPr>
      <w:t xml:space="preserve">تحليل</w:t>
    </w:r>
    <w:r w:rsidDel="00000000" w:rsidR="00000000" w:rsidRPr="00000000">
      <w:rPr>
        <w:rFonts w:ascii="Arial" w:cs="Arial" w:eastAsia="Arial" w:hAnsi="Arial"/>
        <w:color w:val="888888"/>
        <w:sz w:val="16"/>
        <w:szCs w:val="16"/>
        <w:rtl w:val="1"/>
      </w:rPr>
      <w:t xml:space="preserve"> </w:t>
    </w:r>
    <w:r w:rsidDel="00000000" w:rsidR="00000000" w:rsidRPr="00000000">
      <w:rPr>
        <w:rFonts w:ascii="Arial" w:cs="Arial" w:eastAsia="Arial" w:hAnsi="Arial"/>
        <w:color w:val="888888"/>
        <w:sz w:val="16"/>
        <w:szCs w:val="16"/>
        <w:rtl w:val="1"/>
      </w:rPr>
      <w:t xml:space="preserve">الأسهم</w:t>
    </w:r>
    <w:r w:rsidDel="00000000" w:rsidR="00000000" w:rsidRPr="00000000">
      <w:rPr>
        <w:rFonts w:ascii="Arial" w:cs="Arial" w:eastAsia="Arial" w:hAnsi="Arial"/>
        <w:color w:val="888888"/>
        <w:sz w:val="16"/>
        <w:szCs w:val="16"/>
        <w:rtl w:val="1"/>
      </w:rPr>
      <w:t xml:space="preserve">  |  </w:t>
    </w:r>
    <w:r w:rsidDel="00000000" w:rsidR="00000000" w:rsidRPr="00000000">
      <w:rPr>
        <w:rFonts w:ascii="Arial" w:cs="Arial" w:eastAsia="Arial" w:hAnsi="Arial"/>
        <w:color w:val="888888"/>
        <w:sz w:val="16"/>
        <w:szCs w:val="16"/>
        <w:rtl w:val="1"/>
      </w:rPr>
      <w:t xml:space="preserve">صفحة</w:t>
    </w:r>
    <w:r w:rsidDel="00000000" w:rsidR="00000000" w:rsidRPr="00000000">
      <w:rPr>
        <w:rFonts w:ascii="Arial" w:cs="Arial" w:eastAsia="Arial" w:hAnsi="Arial"/>
        <w:color w:val="888888"/>
        <w:sz w:val="16"/>
        <w:szCs w:val="16"/>
        <w:rtl w:val="1"/>
      </w:rPr>
      <w:t xml:space="preserve"> </w:t>
    </w:r>
    <w:r w:rsidDel="00000000" w:rsidR="00000000" w:rsidRPr="00000000">
      <w:rPr>
        <w:rFonts w:ascii="Arial" w:cs="Arial" w:eastAsia="Arial" w:hAnsi="Arial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7">
    <w:pPr>
      <w:rPr/>
    </w:pPr>
    <w:r w:rsidDel="00000000" w:rsidR="00000000" w:rsidRPr="00000000">
      <w:rPr/>
      <w:pict>
        <v:shape id="WordPictureWatermark1" style="position:absolute;width:504.0pt;height:556.6265060240964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1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right"/>
      <w:pPr>
        <w:ind w:left="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bidi w:val="1"/>
      <w:spacing w:after="160" w:before="400" w:line="240" w:lineRule="auto"/>
      <w:ind w:left="0" w:right="0" w:firstLine="0"/>
      <w:jc w:val="righ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ffffff"/>
      <w:sz w:val="34"/>
      <w:szCs w:val="34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bidi w:val="1"/>
      <w:spacing w:after="100" w:before="280" w:line="240" w:lineRule="auto"/>
      <w:ind w:left="0" w:right="0" w:firstLine="0"/>
      <w:jc w:val="righ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1b3a6b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4qat9HmUPVTZJO2dlnoaul65bQ==">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xokCgE3Eh8KHQgHQhkKBUFyaWFsEhBBcmlhbCBVbmljb2RlIE1TGiQKATgSHwodCAdCGQoFQXJpYWwSEEFyaWFsIFVuaWNvZGUgTVMaJAoBORIfCh0IB0IZCgVBcmlhbBIQQXJpYWwgVW5pY29kZSBNUzgAciExaTVhVE83QXEzbVBQQTA0bXlxNVNUUWtUdFhrQURZen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2026-04-04T11:06:25.354Z</dcterms:created>
  <dc:creator>Un-named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